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2A73" w14:textId="77777777" w:rsidR="00C33706" w:rsidRPr="00C665A7" w:rsidRDefault="00C33706" w:rsidP="00C33706">
      <w:pPr>
        <w:spacing w:after="0"/>
        <w:ind w:left="5529" w:right="-243"/>
        <w:jc w:val="right"/>
        <w:rPr>
          <w:rFonts w:ascii="GHEA Grapalat" w:hAnsi="GHEA Grapalat"/>
          <w:sz w:val="20"/>
          <w:szCs w:val="20"/>
          <w:lang w:val="hy-AM"/>
        </w:rPr>
      </w:pPr>
      <w:r w:rsidRPr="00C665A7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7B4049E7" w14:textId="02141F54" w:rsidR="00C33706" w:rsidRPr="00C665A7" w:rsidRDefault="00F62215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 w:rsidRPr="00C665A7">
        <w:rPr>
          <w:rFonts w:ascii="GHEA Grapalat" w:hAnsi="GHEA Grapalat"/>
          <w:sz w:val="20"/>
          <w:szCs w:val="20"/>
          <w:lang w:val="hy-AM"/>
        </w:rPr>
        <w:t>ԱԱԳԼ-ԷԱՃԱՊՁԲ-24/58</w:t>
      </w:r>
      <w:r w:rsidR="00283CAB" w:rsidRPr="00C665A7">
        <w:rPr>
          <w:rFonts w:ascii="GHEA Grapalat" w:hAnsi="GHEA Grapalat"/>
          <w:sz w:val="24"/>
          <w:lang w:val="hy-AM"/>
        </w:rPr>
        <w:t xml:space="preserve"> </w:t>
      </w:r>
      <w:r w:rsidR="00C33706" w:rsidRPr="00C665A7">
        <w:rPr>
          <w:rFonts w:ascii="GHEA Grapalat" w:hAnsi="GHEA Grapalat"/>
          <w:sz w:val="20"/>
          <w:szCs w:val="20"/>
          <w:lang w:val="hy-AM"/>
        </w:rPr>
        <w:t xml:space="preserve">ծածկագրով գնման </w:t>
      </w:r>
    </w:p>
    <w:p w14:paraId="6C6011BC" w14:textId="77777777" w:rsidR="00C33706" w:rsidRPr="00C665A7" w:rsidRDefault="00C33706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 w:rsidRPr="00C665A7">
        <w:rPr>
          <w:rFonts w:ascii="GHEA Grapalat" w:hAnsi="GHEA Grapalat"/>
          <w:sz w:val="20"/>
          <w:szCs w:val="20"/>
          <w:lang w:val="hy-AM"/>
        </w:rPr>
        <w:t>ընթացակարգի գնահատող հանձնաժողովի</w:t>
      </w:r>
    </w:p>
    <w:p w14:paraId="3C954C03" w14:textId="24F99EBF" w:rsidR="00C33706" w:rsidRPr="00C665A7" w:rsidRDefault="0017299C" w:rsidP="00C33706">
      <w:pPr>
        <w:spacing w:after="0" w:line="240" w:lineRule="auto"/>
        <w:ind w:right="-243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665A7">
        <w:rPr>
          <w:rFonts w:ascii="GHEA Grapalat" w:hAnsi="GHEA Grapalat"/>
          <w:sz w:val="20"/>
          <w:szCs w:val="20"/>
          <w:lang w:val="hy-AM"/>
        </w:rPr>
        <w:t>202</w:t>
      </w:r>
      <w:r w:rsidR="008308E7" w:rsidRPr="00C665A7">
        <w:rPr>
          <w:rFonts w:ascii="GHEA Grapalat" w:hAnsi="GHEA Grapalat"/>
          <w:sz w:val="20"/>
          <w:szCs w:val="20"/>
          <w:lang w:val="hy-AM"/>
        </w:rPr>
        <w:t>4</w:t>
      </w:r>
      <w:r w:rsidR="00C33706" w:rsidRPr="00C665A7">
        <w:rPr>
          <w:rFonts w:ascii="GHEA Grapalat" w:hAnsi="GHEA Grapalat"/>
          <w:sz w:val="20"/>
          <w:szCs w:val="20"/>
          <w:lang w:val="hy-AM"/>
        </w:rPr>
        <w:t xml:space="preserve">թ-ի </w:t>
      </w:r>
      <w:r w:rsidR="00F62215" w:rsidRPr="00C665A7">
        <w:rPr>
          <w:rFonts w:ascii="GHEA Grapalat" w:hAnsi="GHEA Grapalat"/>
          <w:sz w:val="20"/>
          <w:szCs w:val="20"/>
          <w:lang w:val="hy-AM"/>
        </w:rPr>
        <w:t>նոյեմբերի</w:t>
      </w:r>
      <w:r w:rsidR="008308E7" w:rsidRPr="00C665A7">
        <w:rPr>
          <w:rFonts w:ascii="GHEA Grapalat" w:hAnsi="GHEA Grapalat"/>
          <w:sz w:val="20"/>
          <w:szCs w:val="20"/>
          <w:lang w:val="hy-AM"/>
        </w:rPr>
        <w:t xml:space="preserve"> 2</w:t>
      </w:r>
      <w:r w:rsidR="00F62215" w:rsidRPr="00C665A7">
        <w:rPr>
          <w:rFonts w:ascii="GHEA Grapalat" w:hAnsi="GHEA Grapalat"/>
          <w:sz w:val="20"/>
          <w:szCs w:val="20"/>
          <w:lang w:val="hy-AM"/>
        </w:rPr>
        <w:t>1</w:t>
      </w:r>
      <w:r w:rsidR="00C33706" w:rsidRPr="00C665A7">
        <w:rPr>
          <w:rFonts w:ascii="GHEA Grapalat" w:hAnsi="GHEA Grapalat"/>
          <w:sz w:val="20"/>
          <w:szCs w:val="20"/>
          <w:lang w:val="af-ZA"/>
        </w:rPr>
        <w:t>-</w:t>
      </w:r>
      <w:r w:rsidR="00C33706" w:rsidRPr="00C665A7">
        <w:rPr>
          <w:rFonts w:ascii="GHEA Grapalat" w:hAnsi="GHEA Grapalat"/>
          <w:sz w:val="20"/>
          <w:szCs w:val="20"/>
        </w:rPr>
        <w:t>ի</w:t>
      </w:r>
      <w:r w:rsidR="00C33706" w:rsidRPr="00C665A7">
        <w:rPr>
          <w:rFonts w:ascii="GHEA Grapalat" w:hAnsi="GHEA Grapalat"/>
          <w:sz w:val="20"/>
          <w:szCs w:val="20"/>
          <w:lang w:val="hy-AM"/>
        </w:rPr>
        <w:t xml:space="preserve"> N </w:t>
      </w:r>
      <w:r w:rsidR="008308E7" w:rsidRPr="00C665A7">
        <w:rPr>
          <w:rFonts w:ascii="GHEA Grapalat" w:hAnsi="GHEA Grapalat"/>
          <w:sz w:val="20"/>
          <w:szCs w:val="20"/>
          <w:lang w:val="hy-AM"/>
        </w:rPr>
        <w:t>3</w:t>
      </w:r>
      <w:r w:rsidR="00C33706" w:rsidRPr="00C665A7">
        <w:rPr>
          <w:rFonts w:ascii="GHEA Grapalat" w:hAnsi="GHEA Grapalat"/>
          <w:sz w:val="20"/>
          <w:szCs w:val="20"/>
          <w:lang w:val="hy-AM"/>
        </w:rPr>
        <w:t xml:space="preserve"> արձանագրության</w:t>
      </w:r>
    </w:p>
    <w:p w14:paraId="672BBDEC" w14:textId="77777777" w:rsidR="00C33706" w:rsidRPr="00C665A7" w:rsidRDefault="00C33706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779C1FA" w14:textId="26D51388" w:rsidR="00C33706" w:rsidRPr="00C665A7" w:rsidRDefault="00C33706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665A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575B1189" w14:textId="77777777" w:rsidR="00012E7F" w:rsidRPr="00C665A7" w:rsidRDefault="00012E7F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2C6FECED" w14:textId="45773A8A" w:rsidR="00C33706" w:rsidRPr="00C665A7" w:rsidRDefault="00C33706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665A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</w:t>
      </w:r>
      <w:r w:rsidR="00E764F8" w:rsidRPr="00C665A7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E764F8" w:rsidRPr="00C665A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1-ին, 2-րդ և 3-րդ չափաբաժինների մասով</w:t>
      </w:r>
      <w:r w:rsidR="00981395" w:rsidRPr="00C665A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665A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 հայտարարելու մասին</w:t>
      </w:r>
    </w:p>
    <w:p w14:paraId="41009121" w14:textId="745D6DA4" w:rsidR="00C33706" w:rsidRPr="00C665A7" w:rsidRDefault="00C33706" w:rsidP="00C33706">
      <w:pPr>
        <w:keepNext/>
        <w:spacing w:after="0" w:line="240" w:lineRule="auto"/>
        <w:jc w:val="center"/>
        <w:outlineLvl w:val="2"/>
        <w:rPr>
          <w:rFonts w:ascii="GHEA Grapalat" w:hAnsi="GHEA Grapalat"/>
          <w:b/>
          <w:sz w:val="24"/>
          <w:szCs w:val="24"/>
          <w:lang w:val="hy-AM"/>
        </w:rPr>
      </w:pPr>
      <w:r w:rsidRPr="00C665A7">
        <w:rPr>
          <w:rFonts w:ascii="GHEA Grapalat" w:eastAsia="Times New Roman" w:hAnsi="GHEA Grapalat"/>
          <w:sz w:val="20"/>
          <w:szCs w:val="20"/>
          <w:lang w:val="af-ZA" w:eastAsia="ru-RU"/>
        </w:rPr>
        <w:t>Ընթացակարգի ծածկագիրը</w:t>
      </w:r>
      <w:r w:rsidRPr="00C665A7">
        <w:rPr>
          <w:rFonts w:ascii="GHEA Grapalat" w:eastAsia="Times New Roman" w:hAnsi="GHEA Grapalat"/>
          <w:sz w:val="16"/>
          <w:szCs w:val="16"/>
          <w:lang w:val="af-ZA" w:eastAsia="ru-RU"/>
        </w:rPr>
        <w:t xml:space="preserve"> </w:t>
      </w:r>
      <w:r w:rsidR="00F62215" w:rsidRPr="00C665A7">
        <w:rPr>
          <w:rFonts w:ascii="GHEA Grapalat" w:hAnsi="GHEA Grapalat"/>
          <w:b/>
          <w:sz w:val="20"/>
          <w:szCs w:val="20"/>
          <w:lang w:val="hy-AM"/>
        </w:rPr>
        <w:t>ԱԱԳԼ-ԷԱՃԱՊՁԲ-24/58</w:t>
      </w:r>
    </w:p>
    <w:p w14:paraId="4DCC789A" w14:textId="77777777" w:rsidR="00981395" w:rsidRPr="00C665A7" w:rsidRDefault="00981395" w:rsidP="00C33706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14:paraId="5FECB1A7" w14:textId="32E48418" w:rsidR="00C33706" w:rsidRPr="00C665A7" w:rsidRDefault="008308E7" w:rsidP="005730AD">
      <w:pPr>
        <w:tabs>
          <w:tab w:val="left" w:pos="630"/>
        </w:tabs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665A7">
        <w:rPr>
          <w:rFonts w:ascii="GHEA Grapalat" w:hAnsi="GHEA Grapalat"/>
          <w:sz w:val="20"/>
          <w:szCs w:val="20"/>
          <w:lang w:val="af-ZA"/>
        </w:rPr>
        <w:t>«Ա. Ի. Ալիխանյանի անվան ազգային գիտական լաբորատորիա (Երևանի ֆիզիկայի ինստիտուտ)» հիմնադրամ</w:t>
      </w:r>
      <w:r w:rsidR="002137B1" w:rsidRPr="00C665A7">
        <w:rPr>
          <w:rFonts w:ascii="GHEA Grapalat" w:hAnsi="GHEA Grapalat"/>
          <w:sz w:val="20"/>
          <w:szCs w:val="20"/>
          <w:lang w:val="af-ZA"/>
        </w:rPr>
        <w:t xml:space="preserve">ը </w:t>
      </w:r>
      <w:r w:rsidR="00C33706"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F62215" w:rsidRPr="00C665A7">
        <w:rPr>
          <w:rFonts w:ascii="GHEA Grapalat" w:hAnsi="GHEA Grapalat"/>
          <w:b/>
          <w:bCs/>
          <w:sz w:val="20"/>
          <w:szCs w:val="20"/>
          <w:lang w:val="hy-AM"/>
        </w:rPr>
        <w:t>տանիքիների վերանորոգման նյութերի</w:t>
      </w:r>
      <w:r w:rsidR="000531EB" w:rsidRPr="00C665A7">
        <w:rPr>
          <w:rFonts w:ascii="GHEA Grapalat" w:hAnsi="GHEA Grapalat"/>
          <w:sz w:val="20"/>
          <w:szCs w:val="20"/>
          <w:lang w:val="hy-AM"/>
        </w:rPr>
        <w:t xml:space="preserve"> </w:t>
      </w:r>
      <w:r w:rsidR="00C33706"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F62215" w:rsidRPr="00C665A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ԱԱԳԼ-ԷԱՃԱՊՁԲ-24/58</w:t>
      </w:r>
      <w:r w:rsidR="00283CAB" w:rsidRPr="00C665A7">
        <w:rPr>
          <w:rFonts w:ascii="GHEA Grapalat" w:hAnsi="GHEA Grapalat"/>
          <w:sz w:val="20"/>
          <w:szCs w:val="20"/>
          <w:lang w:val="hy-AM"/>
        </w:rPr>
        <w:t xml:space="preserve"> </w:t>
      </w:r>
      <w:r w:rsidR="00C33706"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</w:t>
      </w:r>
      <w:r w:rsidR="007B5F53" w:rsidRPr="00C665A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C33706"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չկայացած հայտարարելու մասին տեղեկատվությունը`</w:t>
      </w:r>
    </w:p>
    <w:p w14:paraId="0F50B8FA" w14:textId="77777777" w:rsidR="00012E7F" w:rsidRPr="00C665A7" w:rsidRDefault="00012E7F" w:rsidP="005730AD">
      <w:pPr>
        <w:tabs>
          <w:tab w:val="left" w:pos="630"/>
        </w:tabs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823"/>
        <w:gridCol w:w="2160"/>
        <w:gridCol w:w="2880"/>
        <w:gridCol w:w="2137"/>
      </w:tblGrid>
      <w:tr w:rsidR="00C665A7" w:rsidRPr="00C665A7" w14:paraId="2B3BCEC4" w14:textId="77777777" w:rsidTr="00F62215">
        <w:trPr>
          <w:trHeight w:val="626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6684723" w14:textId="77777777" w:rsidR="00C33706" w:rsidRPr="00C665A7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397DB9AB" w14:textId="77777777" w:rsidR="00C33706" w:rsidRPr="00C665A7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առարկայի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48B88E" w14:textId="77777777" w:rsidR="00C33706" w:rsidRPr="00C665A7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ընթացակարգի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մասնակիցների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անվանումները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այդպիսիք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լինելու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դեպքում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BDCD47D" w14:textId="77777777" w:rsidR="00C33706" w:rsidRPr="00C665A7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է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հայտարարվել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համաձայն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`”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Գնումների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մասին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”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ՀՀ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օրենքի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37-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րդ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հոդվածի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1-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ին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</w:t>
            </w:r>
          </w:p>
          <w:p w14:paraId="51D07C07" w14:textId="77777777" w:rsidR="00C33706" w:rsidRPr="00C665A7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C665A7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  <w:r w:rsidRPr="00C665A7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ընդգծել</w:t>
            </w:r>
            <w:r w:rsidRPr="00C665A7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համապատասխան</w:t>
            </w:r>
            <w:r w:rsidRPr="00C665A7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տողը</w:t>
            </w:r>
            <w:r w:rsidRPr="00C665A7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632F05C" w14:textId="77777777" w:rsidR="00C33706" w:rsidRPr="00C665A7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հայտարարելու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հիմնավորման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վերաբերյալ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C665A7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C665A7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տեղեկատվություն</w:t>
            </w:r>
          </w:p>
        </w:tc>
      </w:tr>
      <w:tr w:rsidR="00C665A7" w:rsidRPr="00C665A7" w14:paraId="576021FE" w14:textId="77777777" w:rsidTr="00B512D6">
        <w:trPr>
          <w:trHeight w:val="1025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152818F" w14:textId="546E0E25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1823" w:type="dxa"/>
            <w:vAlign w:val="center"/>
          </w:tcPr>
          <w:p w14:paraId="254103F9" w14:textId="4666E4EE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Ծպեղագերան փայտե 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4223B3" w14:textId="35236B2F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af-ZA"/>
              </w:rPr>
              <w:t>ԳԱՐԱՆՏ 24 ՍՊԸ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74E943F" w14:textId="77777777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14:paraId="3C9A04C3" w14:textId="77777777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7BB57870" w14:textId="77777777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14:paraId="6660655D" w14:textId="7BDA6B74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B1D8ABD" w14:textId="1C317990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C665A7">
              <w:rPr>
                <w:rFonts w:ascii="GHEA Grapalat" w:hAnsi="GHEA Grapalat" w:cs="Sylfaen"/>
                <w:sz w:val="18"/>
                <w:szCs w:val="18"/>
              </w:rPr>
              <w:t>Պայմանագիր</w:t>
            </w:r>
            <w:proofErr w:type="spellEnd"/>
            <w:r w:rsidRPr="00C665A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C665A7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C665A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C665A7">
              <w:rPr>
                <w:rFonts w:ascii="GHEA Grapalat" w:hAnsi="GHEA Grapalat" w:cs="Sylfaen"/>
                <w:sz w:val="18"/>
                <w:szCs w:val="18"/>
              </w:rPr>
              <w:t>կնքվել</w:t>
            </w:r>
            <w:proofErr w:type="spellEnd"/>
          </w:p>
        </w:tc>
      </w:tr>
      <w:tr w:rsidR="00C665A7" w:rsidRPr="00C665A7" w14:paraId="674DD95D" w14:textId="77777777" w:rsidTr="00B512D6">
        <w:trPr>
          <w:trHeight w:val="1025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6B29357" w14:textId="3098BCE5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1823" w:type="dxa"/>
            <w:vAlign w:val="center"/>
          </w:tcPr>
          <w:p w14:paraId="0BCB23C9" w14:textId="746957D9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 w:cs="Calibri"/>
                <w:sz w:val="18"/>
                <w:szCs w:val="18"/>
                <w:lang w:val="hy-AM"/>
              </w:rPr>
              <w:t>Կավարամած փայտե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288BD2" w14:textId="27202E2C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af-ZA"/>
              </w:rPr>
              <w:t>ԳԱՐԱՆՏ 24 ՍՊԸ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980715" w14:textId="77777777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14:paraId="1B5473D8" w14:textId="77777777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11ECD653" w14:textId="77777777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14:paraId="2D88BACD" w14:textId="45E6F21D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71731732" w14:textId="47E312B5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C665A7">
              <w:rPr>
                <w:rFonts w:ascii="GHEA Grapalat" w:hAnsi="GHEA Grapalat" w:cs="Sylfaen"/>
                <w:sz w:val="18"/>
                <w:szCs w:val="18"/>
              </w:rPr>
              <w:t>Պայմանագիր</w:t>
            </w:r>
            <w:proofErr w:type="spellEnd"/>
            <w:r w:rsidRPr="00C665A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C665A7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C665A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C665A7">
              <w:rPr>
                <w:rFonts w:ascii="GHEA Grapalat" w:hAnsi="GHEA Grapalat" w:cs="Sylfaen"/>
                <w:sz w:val="18"/>
                <w:szCs w:val="18"/>
              </w:rPr>
              <w:t>կնքվել</w:t>
            </w:r>
            <w:proofErr w:type="spellEnd"/>
          </w:p>
        </w:tc>
      </w:tr>
      <w:tr w:rsidR="00C665A7" w:rsidRPr="00C665A7" w14:paraId="21529104" w14:textId="77777777" w:rsidTr="00B512D6">
        <w:trPr>
          <w:trHeight w:val="1025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566632CD" w14:textId="6E937D8C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1823" w:type="dxa"/>
            <w:vAlign w:val="center"/>
          </w:tcPr>
          <w:p w14:paraId="29B7B605" w14:textId="085C146D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 w:cs="Calibri"/>
                <w:sz w:val="18"/>
                <w:szCs w:val="18"/>
                <w:lang w:val="hy-AM"/>
              </w:rPr>
              <w:t>Պրոֆնաստիլ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7CEA59A" w14:textId="6D51913A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 w:cs="Calibri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af-ZA"/>
              </w:rPr>
              <w:t>ԳԱՐԱՆՏ 24 ՍՊԸ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3D585A" w14:textId="77777777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14:paraId="65735F51" w14:textId="77777777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161C928D" w14:textId="77777777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14:paraId="1DB3B8DF" w14:textId="612EE2D1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665A7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2C81822" w14:textId="5EC06396" w:rsidR="00F62215" w:rsidRPr="00C665A7" w:rsidRDefault="00F62215" w:rsidP="00F62215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C665A7">
              <w:rPr>
                <w:rFonts w:ascii="GHEA Grapalat" w:hAnsi="GHEA Grapalat" w:cs="Sylfaen"/>
                <w:sz w:val="18"/>
                <w:szCs w:val="18"/>
              </w:rPr>
              <w:t>Պայմանագիր</w:t>
            </w:r>
            <w:proofErr w:type="spellEnd"/>
            <w:r w:rsidRPr="00C665A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C665A7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C665A7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C665A7">
              <w:rPr>
                <w:rFonts w:ascii="GHEA Grapalat" w:hAnsi="GHEA Grapalat" w:cs="Sylfaen"/>
                <w:sz w:val="18"/>
                <w:szCs w:val="18"/>
              </w:rPr>
              <w:t>կնքվել</w:t>
            </w:r>
            <w:proofErr w:type="spellEnd"/>
          </w:p>
        </w:tc>
      </w:tr>
    </w:tbl>
    <w:p w14:paraId="0D7B8382" w14:textId="2336152C" w:rsidR="00012E7F" w:rsidRPr="00C665A7" w:rsidRDefault="00012E7F" w:rsidP="005730AD">
      <w:pPr>
        <w:spacing w:before="240"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«Գնումների մասին» ՀՀ օրենքի 10-րդ հոդվածի համաձայն` անգործության ժամկետ է սահմանվում պայմանագիր կնքելու որոշման մասին հայտարարությունը հրապարակվելու օրվան հաջորդող օրվանից մինչև 10-րդ օրացուցային օրը ներառյալ ընկած ժամանակահատվածը։</w:t>
      </w:r>
    </w:p>
    <w:p w14:paraId="09C0FE3B" w14:textId="079F70DC" w:rsidR="00C33706" w:rsidRPr="00C665A7" w:rsidRDefault="00C33706" w:rsidP="005730AD">
      <w:pPr>
        <w:spacing w:before="240"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C665A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C665A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C665A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C665A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C665A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C665A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C665A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C665A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C665A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C665A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C665A7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F62215" w:rsidRPr="00C665A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ԱԱԳԼ-ԷԱՃԱՊՁԲ-24/58</w:t>
      </w:r>
      <w:r w:rsidR="00283CAB" w:rsidRPr="00C665A7">
        <w:rPr>
          <w:rFonts w:ascii="GHEA Grapalat" w:hAnsi="GHEA Grapalat"/>
          <w:sz w:val="24"/>
          <w:lang w:val="hy-AM"/>
        </w:rPr>
        <w:t xml:space="preserve"> </w:t>
      </w:r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</w:t>
      </w:r>
      <w:r w:rsidR="00545D68" w:rsidRPr="00C665A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308E7" w:rsidRPr="00C665A7">
        <w:rPr>
          <w:rFonts w:ascii="GHEA Grapalat" w:eastAsia="Times New Roman" w:hAnsi="GHEA Grapalat" w:cs="Sylfaen"/>
          <w:sz w:val="20"/>
          <w:szCs w:val="20"/>
          <w:lang w:val="hy-AM" w:eastAsia="ru-RU"/>
        </w:rPr>
        <w:t>Վ</w:t>
      </w:r>
      <w:r w:rsidR="002137B1"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. </w:t>
      </w:r>
      <w:r w:rsidR="008308E7" w:rsidRPr="00C665A7">
        <w:rPr>
          <w:rFonts w:ascii="GHEA Grapalat" w:eastAsia="Times New Roman" w:hAnsi="GHEA Grapalat" w:cs="Sylfaen"/>
          <w:sz w:val="20"/>
          <w:szCs w:val="20"/>
          <w:lang w:val="hy-AM" w:eastAsia="ru-RU"/>
        </w:rPr>
        <w:t>Էլոյան</w:t>
      </w:r>
      <w:proofErr w:type="spellStart"/>
      <w:r w:rsidR="00F85FD7" w:rsidRPr="00C665A7">
        <w:rPr>
          <w:rFonts w:ascii="GHEA Grapalat" w:hAnsi="GHEA Grapalat" w:cs="Sylfaen"/>
          <w:sz w:val="20"/>
        </w:rPr>
        <w:t>ին</w:t>
      </w:r>
      <w:proofErr w:type="spellEnd"/>
      <w:r w:rsidRPr="00C665A7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4BE5CD3D" w14:textId="77777777" w:rsidR="00C33706" w:rsidRPr="00C665A7" w:rsidRDefault="00C33706" w:rsidP="00545D68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C665A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5BBF62C8" w14:textId="77777777" w:rsidR="008308E7" w:rsidRPr="00C665A7" w:rsidRDefault="008308E7" w:rsidP="008308E7">
      <w:pPr>
        <w:pStyle w:val="3"/>
        <w:ind w:firstLine="54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C665A7">
        <w:rPr>
          <w:rFonts w:ascii="GHEA Grapalat" w:hAnsi="GHEA Grapalat"/>
          <w:i w:val="0"/>
          <w:sz w:val="20"/>
          <w:u w:val="none"/>
          <w:lang w:val="af-ZA" w:eastAsia="en-US"/>
        </w:rPr>
        <w:t xml:space="preserve">Հեռախոս՝ </w:t>
      </w:r>
      <w:r w:rsidRPr="00C665A7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+374 </w:t>
      </w:r>
      <w:r w:rsidRPr="00C665A7">
        <w:rPr>
          <w:rFonts w:ascii="GHEA Grapalat" w:hAnsi="GHEA Grapalat"/>
          <w:b w:val="0"/>
          <w:i w:val="0"/>
          <w:sz w:val="20"/>
          <w:u w:val="none"/>
          <w:lang w:val="hy-AM" w:eastAsia="en-US"/>
        </w:rPr>
        <w:t>9</w:t>
      </w:r>
      <w:r w:rsidRPr="00C665A7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5 222 850</w:t>
      </w:r>
    </w:p>
    <w:p w14:paraId="583D7363" w14:textId="77777777" w:rsidR="008308E7" w:rsidRPr="00C665A7" w:rsidRDefault="008308E7" w:rsidP="008308E7">
      <w:pPr>
        <w:pStyle w:val="3"/>
        <w:ind w:firstLine="54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C665A7">
        <w:rPr>
          <w:rFonts w:ascii="GHEA Grapalat" w:hAnsi="GHEA Grapalat"/>
          <w:i w:val="0"/>
          <w:sz w:val="20"/>
          <w:u w:val="none"/>
          <w:lang w:val="af-ZA" w:eastAsia="en-US"/>
        </w:rPr>
        <w:t>Էլ. Փոստ՝</w:t>
      </w:r>
      <w:r w:rsidRPr="00C665A7">
        <w:rPr>
          <w:rFonts w:ascii="GHEA Grapalat" w:hAnsi="GHEA Grapalat"/>
          <w:i w:val="0"/>
          <w:u w:val="none"/>
          <w:lang w:val="af-ZA"/>
        </w:rPr>
        <w:t xml:space="preserve"> </w:t>
      </w:r>
      <w:r w:rsidRPr="00C665A7">
        <w:rPr>
          <w:rFonts w:ascii="GHEA Grapalat" w:hAnsi="GHEA Grapalat"/>
          <w:b w:val="0"/>
          <w:i w:val="0"/>
          <w:sz w:val="20"/>
          <w:lang w:val="af-ZA" w:eastAsia="en-US"/>
        </w:rPr>
        <w:t>gnumner@yerphi.am</w:t>
      </w:r>
    </w:p>
    <w:p w14:paraId="488089E9" w14:textId="77777777" w:rsidR="008308E7" w:rsidRPr="00C665A7" w:rsidRDefault="008308E7" w:rsidP="008308E7">
      <w:pPr>
        <w:pStyle w:val="3"/>
        <w:ind w:firstLine="540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C665A7">
        <w:rPr>
          <w:rFonts w:ascii="GHEA Grapalat" w:hAnsi="GHEA Grapalat"/>
          <w:i w:val="0"/>
          <w:sz w:val="20"/>
          <w:u w:val="none"/>
          <w:lang w:val="af-ZA" w:eastAsia="en-US"/>
        </w:rPr>
        <w:t xml:space="preserve">Պատվիրատու՝ </w:t>
      </w:r>
      <w:r w:rsidRPr="00C665A7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«Ա. Ի. Ալիխանյանի անվան ազգային գիտական լաբորատորիա (Երևանի ֆիզիկայի ինստիտուտ)» հիմնադրամ</w:t>
      </w:r>
    </w:p>
    <w:p w14:paraId="574FFE37" w14:textId="25D44748" w:rsidR="00C33706" w:rsidRPr="00C665A7" w:rsidRDefault="00C33706" w:rsidP="008308E7">
      <w:pPr>
        <w:pStyle w:val="3"/>
        <w:ind w:firstLine="540"/>
        <w:rPr>
          <w:rFonts w:ascii="GHEA Grapalat" w:hAnsi="GHEA Grapalat"/>
          <w:sz w:val="20"/>
          <w:lang w:val="hy-AM"/>
        </w:rPr>
      </w:pPr>
    </w:p>
    <w:sectPr w:rsidR="00C33706" w:rsidRPr="00C665A7" w:rsidSect="001768AF">
      <w:headerReference w:type="even" r:id="rId6"/>
      <w:headerReference w:type="first" r:id="rId7"/>
      <w:pgSz w:w="11907" w:h="16839" w:code="9"/>
      <w:pgMar w:top="1440" w:right="1080" w:bottom="1440" w:left="1080" w:header="45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903D" w14:textId="77777777" w:rsidR="00C7232E" w:rsidRDefault="00C7232E" w:rsidP="00375EDE">
      <w:pPr>
        <w:spacing w:after="0" w:line="240" w:lineRule="auto"/>
      </w:pPr>
      <w:r>
        <w:separator/>
      </w:r>
    </w:p>
  </w:endnote>
  <w:endnote w:type="continuationSeparator" w:id="0">
    <w:p w14:paraId="09B8B181" w14:textId="77777777" w:rsidR="00C7232E" w:rsidRDefault="00C7232E" w:rsidP="0037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6A33" w14:textId="77777777" w:rsidR="00C7232E" w:rsidRDefault="00C7232E" w:rsidP="00375EDE">
      <w:pPr>
        <w:spacing w:after="0" w:line="240" w:lineRule="auto"/>
      </w:pPr>
      <w:r>
        <w:separator/>
      </w:r>
    </w:p>
  </w:footnote>
  <w:footnote w:type="continuationSeparator" w:id="0">
    <w:p w14:paraId="5CE5FA71" w14:textId="77777777" w:rsidR="00C7232E" w:rsidRDefault="00C7232E" w:rsidP="0037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F151" w14:textId="77777777" w:rsidR="00375EDE" w:rsidRDefault="00C7232E">
    <w:pPr>
      <w:pStyle w:val="a6"/>
    </w:pPr>
    <w:r>
      <w:rPr>
        <w:noProof/>
      </w:rPr>
      <w:pict w14:anchorId="46DD9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594297" o:spid="_x0000_s2051" type="#_x0000_t75" alt="Logo for background" style="position:absolute;margin-left:0;margin-top:0;width:500.65pt;height:647.3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for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8F7F" w14:textId="77777777" w:rsidR="00375EDE" w:rsidRDefault="00C7232E">
    <w:pPr>
      <w:pStyle w:val="a6"/>
    </w:pPr>
    <w:r>
      <w:rPr>
        <w:noProof/>
      </w:rPr>
      <w:pict w14:anchorId="5BC3F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594296" o:spid="_x0000_s2049" type="#_x0000_t75" alt="Logo for background" style="position:absolute;margin-left:0;margin-top:0;width:500.65pt;height:647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for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82C"/>
    <w:rsid w:val="00012E7F"/>
    <w:rsid w:val="00013DC6"/>
    <w:rsid w:val="00024B8F"/>
    <w:rsid w:val="000531EB"/>
    <w:rsid w:val="00064C21"/>
    <w:rsid w:val="000F5544"/>
    <w:rsid w:val="00140525"/>
    <w:rsid w:val="00145808"/>
    <w:rsid w:val="001605C7"/>
    <w:rsid w:val="00166381"/>
    <w:rsid w:val="0017299C"/>
    <w:rsid w:val="00174842"/>
    <w:rsid w:val="001768AF"/>
    <w:rsid w:val="0019182C"/>
    <w:rsid w:val="001B177B"/>
    <w:rsid w:val="001C05CD"/>
    <w:rsid w:val="001C09C9"/>
    <w:rsid w:val="001D0B8A"/>
    <w:rsid w:val="001D7425"/>
    <w:rsid w:val="001E5518"/>
    <w:rsid w:val="001F1DAD"/>
    <w:rsid w:val="002137B1"/>
    <w:rsid w:val="00214140"/>
    <w:rsid w:val="00261319"/>
    <w:rsid w:val="00283CAB"/>
    <w:rsid w:val="002D6F72"/>
    <w:rsid w:val="002F675D"/>
    <w:rsid w:val="00306C50"/>
    <w:rsid w:val="003104F1"/>
    <w:rsid w:val="00316494"/>
    <w:rsid w:val="00343515"/>
    <w:rsid w:val="00346CD5"/>
    <w:rsid w:val="00375EDE"/>
    <w:rsid w:val="00382271"/>
    <w:rsid w:val="003E0107"/>
    <w:rsid w:val="00427A0F"/>
    <w:rsid w:val="00462709"/>
    <w:rsid w:val="004A0BB6"/>
    <w:rsid w:val="004C75D7"/>
    <w:rsid w:val="004C778E"/>
    <w:rsid w:val="004F4CF8"/>
    <w:rsid w:val="00545D68"/>
    <w:rsid w:val="0055738E"/>
    <w:rsid w:val="005730AD"/>
    <w:rsid w:val="00594FB1"/>
    <w:rsid w:val="0059795F"/>
    <w:rsid w:val="005A3626"/>
    <w:rsid w:val="005B4236"/>
    <w:rsid w:val="005B533D"/>
    <w:rsid w:val="005E3BC9"/>
    <w:rsid w:val="005F3279"/>
    <w:rsid w:val="006140FB"/>
    <w:rsid w:val="00614E08"/>
    <w:rsid w:val="006251F2"/>
    <w:rsid w:val="006577FB"/>
    <w:rsid w:val="00675A0C"/>
    <w:rsid w:val="00682251"/>
    <w:rsid w:val="00695DFD"/>
    <w:rsid w:val="006D5F1A"/>
    <w:rsid w:val="00727A4C"/>
    <w:rsid w:val="0073510C"/>
    <w:rsid w:val="00735C4E"/>
    <w:rsid w:val="00741673"/>
    <w:rsid w:val="00746234"/>
    <w:rsid w:val="00771221"/>
    <w:rsid w:val="00775AFA"/>
    <w:rsid w:val="007B5F53"/>
    <w:rsid w:val="007C5432"/>
    <w:rsid w:val="007D707C"/>
    <w:rsid w:val="007E077E"/>
    <w:rsid w:val="008308E7"/>
    <w:rsid w:val="00893124"/>
    <w:rsid w:val="008C4A98"/>
    <w:rsid w:val="0090447F"/>
    <w:rsid w:val="00926303"/>
    <w:rsid w:val="009410DF"/>
    <w:rsid w:val="00981395"/>
    <w:rsid w:val="009C2D5E"/>
    <w:rsid w:val="009F2F20"/>
    <w:rsid w:val="00A1082F"/>
    <w:rsid w:val="00A137E7"/>
    <w:rsid w:val="00A17D57"/>
    <w:rsid w:val="00A31F89"/>
    <w:rsid w:val="00A34031"/>
    <w:rsid w:val="00A37D34"/>
    <w:rsid w:val="00A45297"/>
    <w:rsid w:val="00A566A1"/>
    <w:rsid w:val="00AB2659"/>
    <w:rsid w:val="00AD1A3B"/>
    <w:rsid w:val="00AD4C15"/>
    <w:rsid w:val="00AE3BBF"/>
    <w:rsid w:val="00AF0C41"/>
    <w:rsid w:val="00AF4524"/>
    <w:rsid w:val="00B435A1"/>
    <w:rsid w:val="00B71693"/>
    <w:rsid w:val="00B90166"/>
    <w:rsid w:val="00BB6E1C"/>
    <w:rsid w:val="00BC613A"/>
    <w:rsid w:val="00C020ED"/>
    <w:rsid w:val="00C14F69"/>
    <w:rsid w:val="00C33706"/>
    <w:rsid w:val="00C665A7"/>
    <w:rsid w:val="00C7232E"/>
    <w:rsid w:val="00C95FFB"/>
    <w:rsid w:val="00CB45F9"/>
    <w:rsid w:val="00CC0912"/>
    <w:rsid w:val="00D5093E"/>
    <w:rsid w:val="00DA418D"/>
    <w:rsid w:val="00DE24E3"/>
    <w:rsid w:val="00DF55C2"/>
    <w:rsid w:val="00E1651A"/>
    <w:rsid w:val="00E218A7"/>
    <w:rsid w:val="00E24CD8"/>
    <w:rsid w:val="00E4622D"/>
    <w:rsid w:val="00E66B6F"/>
    <w:rsid w:val="00E764F8"/>
    <w:rsid w:val="00E8679E"/>
    <w:rsid w:val="00EB21B0"/>
    <w:rsid w:val="00ED3847"/>
    <w:rsid w:val="00EF1917"/>
    <w:rsid w:val="00F12801"/>
    <w:rsid w:val="00F16421"/>
    <w:rsid w:val="00F46A01"/>
    <w:rsid w:val="00F54088"/>
    <w:rsid w:val="00F62215"/>
    <w:rsid w:val="00F740A3"/>
    <w:rsid w:val="00F85FD7"/>
    <w:rsid w:val="00FA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6D451E"/>
  <w15:docId w15:val="{C40CB579-AB5A-4A9C-A1F4-C970EC6F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70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F1642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1642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List Paragraph"/>
    <w:basedOn w:val="a"/>
    <w:link w:val="a5"/>
    <w:uiPriority w:val="34"/>
    <w:qFormat/>
    <w:rsid w:val="0014580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85FD7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37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ED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7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EDE"/>
    <w:rPr>
      <w:rFonts w:ascii="Calibri" w:eastAsia="Calibri" w:hAnsi="Calibri" w:cs="Times New Roman"/>
    </w:rPr>
  </w:style>
  <w:style w:type="character" w:styleId="aa">
    <w:name w:val="Unresolved Mention"/>
    <w:basedOn w:val="a0"/>
    <w:uiPriority w:val="99"/>
    <w:semiHidden/>
    <w:unhideWhenUsed/>
    <w:rsid w:val="00213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88</cp:revision>
  <cp:lastPrinted>2022-12-09T13:06:00Z</cp:lastPrinted>
  <dcterms:created xsi:type="dcterms:W3CDTF">2019-06-26T15:59:00Z</dcterms:created>
  <dcterms:modified xsi:type="dcterms:W3CDTF">2024-11-22T13:49:00Z</dcterms:modified>
</cp:coreProperties>
</file>